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92" w:rsidRDefault="00D15892" w:rsidP="006E7E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униципальное автономное общеобразовательное учреждение</w:t>
      </w:r>
    </w:p>
    <w:p w:rsidR="00D15892" w:rsidRPr="00B627A0" w:rsidRDefault="00D15892" w:rsidP="00D1589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Кадетская 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 xml:space="preserve"> школа №</w:t>
      </w:r>
      <w:r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15892" w:rsidRPr="00B627A0" w:rsidRDefault="00D15892" w:rsidP="00D15892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D15892" w:rsidRDefault="006269E9" w:rsidP="00D1589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B4092C">
        <w:rPr>
          <w:rFonts w:ascii="Times New Roman" w:hAnsi="Times New Roman" w:cs="Times New Roman"/>
          <w:bCs/>
          <w:sz w:val="24"/>
          <w:szCs w:val="24"/>
        </w:rPr>
        <w:t>«Принято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»</w:t>
      </w:r>
    </w:p>
    <w:p w:rsidR="00D15892" w:rsidRDefault="006269E9" w:rsidP="00D1589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Педагогическим советом</w:t>
      </w:r>
    </w:p>
    <w:p w:rsidR="00D15892" w:rsidRPr="00B627A0" w:rsidRDefault="006269E9" w:rsidP="00D1589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 xml:space="preserve">протокол от </w:t>
      </w:r>
      <w:r w:rsidR="007F0665">
        <w:rPr>
          <w:rFonts w:ascii="Times New Roman" w:hAnsi="Times New Roman" w:cs="Times New Roman"/>
          <w:bCs/>
          <w:sz w:val="24"/>
          <w:szCs w:val="24"/>
        </w:rPr>
        <w:t>2</w:t>
      </w:r>
      <w:r w:rsidR="00295BD1">
        <w:rPr>
          <w:rFonts w:ascii="Times New Roman" w:hAnsi="Times New Roman" w:cs="Times New Roman"/>
          <w:bCs/>
          <w:sz w:val="24"/>
          <w:szCs w:val="24"/>
        </w:rPr>
        <w:t>8</w:t>
      </w:r>
      <w:r w:rsidR="007F0665">
        <w:rPr>
          <w:rFonts w:ascii="Times New Roman" w:hAnsi="Times New Roman" w:cs="Times New Roman"/>
          <w:bCs/>
          <w:sz w:val="24"/>
          <w:szCs w:val="24"/>
        </w:rPr>
        <w:t>.08.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20</w:t>
      </w:r>
      <w:r w:rsidR="00295BD1">
        <w:rPr>
          <w:rFonts w:ascii="Times New Roman" w:hAnsi="Times New Roman" w:cs="Times New Roman"/>
          <w:bCs/>
          <w:sz w:val="24"/>
          <w:szCs w:val="24"/>
        </w:rPr>
        <w:t>2</w:t>
      </w:r>
      <w:r w:rsidR="005A60EB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г.№</w:t>
      </w:r>
      <w:r w:rsidR="007F0665">
        <w:rPr>
          <w:rFonts w:ascii="Times New Roman" w:hAnsi="Times New Roman" w:cs="Times New Roman"/>
          <w:bCs/>
          <w:sz w:val="24"/>
          <w:szCs w:val="24"/>
        </w:rPr>
        <w:t>1</w:t>
      </w:r>
    </w:p>
    <w:p w:rsidR="00D15892" w:rsidRPr="00B627A0" w:rsidRDefault="006269E9" w:rsidP="00B42905">
      <w:pPr>
        <w:shd w:val="clear" w:color="auto" w:fill="FFFFFF"/>
        <w:spacing w:after="0" w:line="240" w:lineRule="auto"/>
        <w:ind w:right="253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Введено приказом от</w:t>
      </w:r>
      <w:r w:rsidR="007F0665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295BD1">
        <w:rPr>
          <w:rFonts w:ascii="Times New Roman" w:hAnsi="Times New Roman" w:cs="Times New Roman"/>
          <w:bCs/>
          <w:sz w:val="24"/>
          <w:szCs w:val="24"/>
        </w:rPr>
        <w:t>8</w:t>
      </w:r>
      <w:r w:rsidR="007F0665">
        <w:rPr>
          <w:rFonts w:ascii="Times New Roman" w:hAnsi="Times New Roman" w:cs="Times New Roman"/>
          <w:bCs/>
          <w:sz w:val="24"/>
          <w:szCs w:val="24"/>
        </w:rPr>
        <w:t>.08.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20</w:t>
      </w:r>
      <w:r w:rsidR="00295BD1">
        <w:rPr>
          <w:rFonts w:ascii="Times New Roman" w:hAnsi="Times New Roman" w:cs="Times New Roman"/>
          <w:bCs/>
          <w:sz w:val="24"/>
          <w:szCs w:val="24"/>
        </w:rPr>
        <w:t>2</w:t>
      </w:r>
      <w:r w:rsidR="00B4290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г. №</w:t>
      </w:r>
    </w:p>
    <w:p w:rsidR="00D15892" w:rsidRPr="00B627A0" w:rsidRDefault="006269E9" w:rsidP="00D1589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D15892">
        <w:rPr>
          <w:rFonts w:ascii="Times New Roman" w:hAnsi="Times New Roman" w:cs="Times New Roman"/>
          <w:bCs/>
          <w:sz w:val="24"/>
          <w:szCs w:val="24"/>
        </w:rPr>
        <w:t>Директор МАОУ «КШ №49»</w:t>
      </w:r>
    </w:p>
    <w:p w:rsidR="00D15892" w:rsidRPr="00B627A0" w:rsidRDefault="006269E9" w:rsidP="00D1589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D15892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proofErr w:type="spellStart"/>
      <w:r w:rsidR="00C35AB6">
        <w:rPr>
          <w:rFonts w:ascii="Times New Roman" w:hAnsi="Times New Roman" w:cs="Times New Roman"/>
          <w:bCs/>
          <w:sz w:val="24"/>
          <w:szCs w:val="24"/>
        </w:rPr>
        <w:t>Тухфатуллин</w:t>
      </w:r>
      <w:proofErr w:type="spellEnd"/>
      <w:r w:rsidR="00C35AB6">
        <w:rPr>
          <w:rFonts w:ascii="Times New Roman" w:hAnsi="Times New Roman" w:cs="Times New Roman"/>
          <w:bCs/>
          <w:sz w:val="24"/>
          <w:szCs w:val="24"/>
        </w:rPr>
        <w:t xml:space="preserve"> Б.И.</w:t>
      </w:r>
    </w:p>
    <w:p w:rsidR="00D15892" w:rsidRPr="00C35AB6" w:rsidRDefault="006269E9" w:rsidP="00D15892">
      <w:pPr>
        <w:shd w:val="clear" w:color="auto" w:fill="FFFFFF"/>
        <w:spacing w:after="0" w:line="240" w:lineRule="auto"/>
        <w:ind w:left="567" w:right="567" w:firstLine="5103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</w:t>
      </w:r>
      <w:r w:rsidR="00D15892" w:rsidRPr="00C35AB6">
        <w:rPr>
          <w:rFonts w:ascii="Times New Roman" w:hAnsi="Times New Roman" w:cs="Times New Roman"/>
          <w:bCs/>
          <w:sz w:val="16"/>
          <w:szCs w:val="16"/>
        </w:rPr>
        <w:t>(подпись)</w:t>
      </w:r>
    </w:p>
    <w:p w:rsidR="00D15892" w:rsidRDefault="00D15892" w:rsidP="00D1589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D15892" w:rsidRDefault="00D15892" w:rsidP="00D1589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B4092C">
        <w:rPr>
          <w:rFonts w:ascii="Times New Roman" w:hAnsi="Times New Roman" w:cs="Times New Roman"/>
          <w:bCs/>
          <w:sz w:val="24"/>
          <w:szCs w:val="24"/>
        </w:rPr>
        <w:t>курсу</w:t>
      </w:r>
      <w:r w:rsidR="0062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CBB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Родное слово</w:t>
      </w:r>
      <w:r w:rsidR="00142CBB">
        <w:rPr>
          <w:rFonts w:ascii="Times New Roman" w:hAnsi="Times New Roman" w:cs="Times New Roman"/>
          <w:bCs/>
          <w:sz w:val="24"/>
          <w:szCs w:val="24"/>
        </w:rPr>
        <w:t>»</w:t>
      </w:r>
      <w:r w:rsidRPr="00B627A0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i/>
          <w:sz w:val="24"/>
          <w:szCs w:val="24"/>
        </w:rPr>
        <w:t>1 час в неделю, всего 2</w:t>
      </w:r>
      <w:r w:rsidR="007F0665">
        <w:rPr>
          <w:rFonts w:ascii="Times New Roman" w:hAnsi="Times New Roman" w:cs="Times New Roman"/>
          <w:bCs/>
          <w:i/>
          <w:sz w:val="24"/>
          <w:szCs w:val="24"/>
        </w:rPr>
        <w:t>6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часов</w:t>
      </w:r>
      <w:r w:rsidRPr="00B627A0">
        <w:rPr>
          <w:rFonts w:ascii="Times New Roman" w:hAnsi="Times New Roman" w:cs="Times New Roman"/>
          <w:bCs/>
          <w:sz w:val="24"/>
          <w:szCs w:val="24"/>
        </w:rPr>
        <w:t>)</w:t>
      </w: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Составитель: </w:t>
      </w:r>
      <w:proofErr w:type="spellStart"/>
      <w:r w:rsidR="00B42905">
        <w:rPr>
          <w:rFonts w:ascii="Times New Roman" w:hAnsi="Times New Roman" w:cs="Times New Roman"/>
          <w:bCs/>
          <w:sz w:val="24"/>
          <w:szCs w:val="24"/>
        </w:rPr>
        <w:t>Мазитова</w:t>
      </w:r>
      <w:proofErr w:type="spellEnd"/>
      <w:r w:rsidR="00B42905">
        <w:rPr>
          <w:rFonts w:ascii="Times New Roman" w:hAnsi="Times New Roman" w:cs="Times New Roman"/>
          <w:bCs/>
          <w:sz w:val="24"/>
          <w:szCs w:val="24"/>
        </w:rPr>
        <w:t xml:space="preserve"> Альбина </w:t>
      </w:r>
      <w:proofErr w:type="spellStart"/>
      <w:r w:rsidR="00B42905">
        <w:rPr>
          <w:rFonts w:ascii="Times New Roman" w:hAnsi="Times New Roman" w:cs="Times New Roman"/>
          <w:bCs/>
          <w:sz w:val="24"/>
          <w:szCs w:val="24"/>
        </w:rPr>
        <w:t>Рафисовна</w:t>
      </w:r>
      <w:proofErr w:type="spellEnd"/>
      <w:r w:rsidR="00B42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2CBB">
        <w:rPr>
          <w:rFonts w:ascii="Times New Roman" w:hAnsi="Times New Roman" w:cs="Times New Roman"/>
          <w:bCs/>
          <w:vanish/>
          <w:sz w:val="24"/>
          <w:szCs w:val="24"/>
        </w:rPr>
        <w:t>афисовнаРафисов</w:t>
      </w:r>
      <w:r w:rsidRPr="00B627A0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учитель начальных классов</w:t>
      </w:r>
      <w:r w:rsidRPr="00B627A0">
        <w:rPr>
          <w:rFonts w:ascii="Times New Roman" w:hAnsi="Times New Roman" w:cs="Times New Roman"/>
          <w:bCs/>
          <w:sz w:val="24"/>
          <w:szCs w:val="24"/>
        </w:rPr>
        <w:t>)</w:t>
      </w:r>
    </w:p>
    <w:p w:rsidR="00D15892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«Согласовано»</w:t>
      </w: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Заместитель директора________ </w:t>
      </w:r>
      <w:r w:rsidR="007F0665">
        <w:rPr>
          <w:rFonts w:ascii="Times New Roman" w:hAnsi="Times New Roman" w:cs="Times New Roman"/>
          <w:bCs/>
          <w:sz w:val="24"/>
          <w:szCs w:val="24"/>
        </w:rPr>
        <w:t xml:space="preserve">Вахрушева М.А. </w:t>
      </w:r>
    </w:p>
    <w:p w:rsidR="00D15892" w:rsidRPr="00B627A0" w:rsidRDefault="006269E9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</w:t>
      </w:r>
      <w:r w:rsidR="00D15892" w:rsidRPr="00B4092C">
        <w:rPr>
          <w:rFonts w:ascii="Times New Roman" w:hAnsi="Times New Roman" w:cs="Times New Roman"/>
          <w:bCs/>
          <w:sz w:val="16"/>
          <w:szCs w:val="16"/>
        </w:rPr>
        <w:t>Подпись</w:t>
      </w: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«Рассмотрено»</w:t>
      </w: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На заседании МО, протокол от</w:t>
      </w:r>
      <w:r w:rsidR="00C35AB6">
        <w:rPr>
          <w:rFonts w:ascii="Times New Roman" w:hAnsi="Times New Roman" w:cs="Times New Roman"/>
          <w:bCs/>
          <w:sz w:val="24"/>
          <w:szCs w:val="24"/>
        </w:rPr>
        <w:t xml:space="preserve"> 27.08.20</w:t>
      </w:r>
      <w:r w:rsidR="00295BD1">
        <w:rPr>
          <w:rFonts w:ascii="Times New Roman" w:hAnsi="Times New Roman" w:cs="Times New Roman"/>
          <w:bCs/>
          <w:sz w:val="24"/>
          <w:szCs w:val="24"/>
        </w:rPr>
        <w:t>2</w:t>
      </w:r>
      <w:r w:rsidR="00B4290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B627A0">
        <w:rPr>
          <w:rFonts w:ascii="Times New Roman" w:hAnsi="Times New Roman" w:cs="Times New Roman"/>
          <w:bCs/>
          <w:sz w:val="24"/>
          <w:szCs w:val="24"/>
        </w:rPr>
        <w:t>г. №</w:t>
      </w:r>
      <w:r w:rsidR="00C35AB6">
        <w:rPr>
          <w:rFonts w:ascii="Times New Roman" w:hAnsi="Times New Roman" w:cs="Times New Roman"/>
          <w:bCs/>
          <w:sz w:val="24"/>
          <w:szCs w:val="24"/>
        </w:rPr>
        <w:t>1</w:t>
      </w: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Руководитель МО ________ </w:t>
      </w:r>
      <w:r w:rsidR="007F0665">
        <w:rPr>
          <w:rFonts w:ascii="Times New Roman" w:hAnsi="Times New Roman" w:cs="Times New Roman"/>
          <w:bCs/>
          <w:sz w:val="24"/>
          <w:szCs w:val="24"/>
        </w:rPr>
        <w:t xml:space="preserve">Миронова А.Г. </w:t>
      </w:r>
    </w:p>
    <w:p w:rsidR="00D15892" w:rsidRPr="00C35AB6" w:rsidRDefault="006269E9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</w:t>
      </w:r>
      <w:r w:rsidR="00D15892" w:rsidRPr="00C35AB6">
        <w:rPr>
          <w:rFonts w:ascii="Times New Roman" w:hAnsi="Times New Roman" w:cs="Times New Roman"/>
          <w:bCs/>
          <w:sz w:val="16"/>
          <w:szCs w:val="16"/>
        </w:rPr>
        <w:t xml:space="preserve">Подпись     </w:t>
      </w:r>
    </w:p>
    <w:p w:rsidR="00D15892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D15892" w:rsidRPr="00B627A0" w:rsidRDefault="00D15892" w:rsidP="00D1589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</w:p>
    <w:p w:rsidR="00D15892" w:rsidRPr="00F37568" w:rsidRDefault="007F0665" w:rsidP="00D1589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295BD1">
        <w:rPr>
          <w:rFonts w:ascii="Times New Roman" w:hAnsi="Times New Roman" w:cs="Times New Roman"/>
          <w:bCs/>
          <w:sz w:val="24"/>
          <w:szCs w:val="24"/>
        </w:rPr>
        <w:t>2</w:t>
      </w:r>
      <w:r w:rsidR="00B4290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D15892" w:rsidRPr="00B627A0">
        <w:rPr>
          <w:rFonts w:ascii="Times New Roman" w:hAnsi="Times New Roman" w:cs="Times New Roman"/>
          <w:bCs/>
          <w:sz w:val="24"/>
          <w:szCs w:val="24"/>
        </w:rPr>
        <w:t>г.</w:t>
      </w:r>
    </w:p>
    <w:p w:rsidR="00B4092C" w:rsidRDefault="00B4092C" w:rsidP="00D158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892" w:rsidRPr="002D5496" w:rsidRDefault="00D15892" w:rsidP="00D158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4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10206"/>
        <w:gridCol w:w="1560"/>
      </w:tblGrid>
      <w:tr w:rsidR="00D15892" w:rsidRPr="002D5496" w:rsidTr="00CB0603">
        <w:tc>
          <w:tcPr>
            <w:tcW w:w="3119" w:type="dxa"/>
          </w:tcPr>
          <w:p w:rsidR="00D15892" w:rsidRPr="002D5496" w:rsidRDefault="00D15892" w:rsidP="00CB0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9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206" w:type="dxa"/>
          </w:tcPr>
          <w:p w:rsidR="00D15892" w:rsidRPr="002D5496" w:rsidRDefault="00D15892" w:rsidP="00D1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9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</w:tcPr>
          <w:p w:rsidR="00D15892" w:rsidRPr="002D5496" w:rsidRDefault="00D15892" w:rsidP="00CB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15892" w:rsidRPr="002D5496" w:rsidTr="00D15892">
        <w:trPr>
          <w:trHeight w:val="890"/>
        </w:trPr>
        <w:tc>
          <w:tcPr>
            <w:tcW w:w="3119" w:type="dxa"/>
            <w:vMerge w:val="restart"/>
          </w:tcPr>
          <w:p w:rsidR="00D15892" w:rsidRPr="00D15892" w:rsidRDefault="00D15892" w:rsidP="00D15892">
            <w:pPr>
              <w:pStyle w:val="a7"/>
              <w:spacing w:after="0"/>
              <w:jc w:val="center"/>
            </w:pPr>
            <w:r w:rsidRPr="00D15892">
              <w:rPr>
                <w:bCs/>
                <w:color w:val="000000"/>
              </w:rPr>
              <w:t>Развитие речи + Художественная литература</w:t>
            </w:r>
          </w:p>
          <w:p w:rsidR="00D15892" w:rsidRPr="002D5496" w:rsidRDefault="00D15892" w:rsidP="00CB0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Беседа по картинке: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*совершенствование общих речевых навыков;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*составление описательного рассказа. </w:t>
            </w:r>
          </w:p>
        </w:tc>
        <w:tc>
          <w:tcPr>
            <w:tcW w:w="1560" w:type="dxa"/>
            <w:vMerge w:val="restart"/>
          </w:tcPr>
          <w:p w:rsidR="00D15892" w:rsidRPr="002D5496" w:rsidRDefault="00D15892" w:rsidP="00CB0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D15892" w:rsidRPr="002D5496" w:rsidTr="00CB0603">
        <w:tc>
          <w:tcPr>
            <w:tcW w:w="3119" w:type="dxa"/>
            <w:vMerge/>
          </w:tcPr>
          <w:p w:rsidR="00D15892" w:rsidRPr="00D15892" w:rsidRDefault="00D15892" w:rsidP="00D15892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10206" w:type="dxa"/>
          </w:tcPr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Правильное употребление слов – названий предметов, признаков действий,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объяснение их значений </w:t>
            </w:r>
          </w:p>
        </w:tc>
        <w:tc>
          <w:tcPr>
            <w:tcW w:w="1560" w:type="dxa"/>
            <w:vMerge/>
          </w:tcPr>
          <w:p w:rsidR="00D15892" w:rsidRDefault="00D15892" w:rsidP="00CB0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892" w:rsidRPr="002D5496" w:rsidTr="00CB0603">
        <w:tc>
          <w:tcPr>
            <w:tcW w:w="3119" w:type="dxa"/>
            <w:vMerge/>
          </w:tcPr>
          <w:p w:rsidR="00D15892" w:rsidRPr="00D15892" w:rsidRDefault="00D15892" w:rsidP="00D15892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10206" w:type="dxa"/>
          </w:tcPr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Образование существительных, обозначающих род деятельности, образование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сложных слов. </w:t>
            </w:r>
          </w:p>
        </w:tc>
        <w:tc>
          <w:tcPr>
            <w:tcW w:w="1560" w:type="dxa"/>
            <w:vMerge/>
          </w:tcPr>
          <w:p w:rsidR="00D15892" w:rsidRDefault="00D15892" w:rsidP="00CB0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892" w:rsidRPr="002D5496" w:rsidTr="00CB0603">
        <w:tc>
          <w:tcPr>
            <w:tcW w:w="3119" w:type="dxa"/>
            <w:vMerge/>
          </w:tcPr>
          <w:p w:rsidR="00D15892" w:rsidRPr="00D15892" w:rsidRDefault="00D15892" w:rsidP="00D15892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10206" w:type="dxa"/>
          </w:tcPr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Подбор обобщающих слов к группе предметов </w:t>
            </w:r>
          </w:p>
        </w:tc>
        <w:tc>
          <w:tcPr>
            <w:tcW w:w="1560" w:type="dxa"/>
            <w:vMerge/>
          </w:tcPr>
          <w:p w:rsidR="00D15892" w:rsidRDefault="00D15892" w:rsidP="00CB0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892" w:rsidRPr="002D5496" w:rsidTr="00CB0603">
        <w:tc>
          <w:tcPr>
            <w:tcW w:w="3119" w:type="dxa"/>
            <w:vMerge/>
          </w:tcPr>
          <w:p w:rsidR="00D15892" w:rsidRPr="00D15892" w:rsidRDefault="00D15892" w:rsidP="00D15892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10206" w:type="dxa"/>
          </w:tcPr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Диалог, монолог, косвенная речь.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Сказка: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пересказ сказки;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соотносить содержание текста с изображением на картинке;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отвечать на вопросы;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ставить вопрос к тексту;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придумывать необычный конец.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Рассказ: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>* пересказ небольшого по объему лит</w:t>
            </w:r>
            <w:proofErr w:type="gramStart"/>
            <w:r w:rsidRPr="00D15892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D158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15892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D15892">
              <w:rPr>
                <w:rFonts w:ascii="Times New Roman" w:hAnsi="Times New Roman" w:cs="Times New Roman"/>
                <w:sz w:val="24"/>
              </w:rPr>
              <w:t xml:space="preserve">роизведения;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соотносить содержание текста с изображением на картинке;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отвечать на вопросы;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ставить вопрос к тексту; </w:t>
            </w:r>
          </w:p>
          <w:p w:rsidR="00D15892" w:rsidRPr="00D15892" w:rsidRDefault="00D15892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*пересказ по цепочке. </w:t>
            </w:r>
          </w:p>
        </w:tc>
        <w:tc>
          <w:tcPr>
            <w:tcW w:w="1560" w:type="dxa"/>
            <w:vMerge/>
          </w:tcPr>
          <w:p w:rsidR="00D15892" w:rsidRDefault="00D15892" w:rsidP="00CB0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01C7" w:rsidRPr="002D5496" w:rsidTr="007F0665">
        <w:trPr>
          <w:trHeight w:val="3322"/>
        </w:trPr>
        <w:tc>
          <w:tcPr>
            <w:tcW w:w="3119" w:type="dxa"/>
          </w:tcPr>
          <w:p w:rsidR="009101C7" w:rsidRPr="00D15892" w:rsidRDefault="009101C7" w:rsidP="00D15892">
            <w:pPr>
              <w:pStyle w:val="a7"/>
              <w:spacing w:after="0"/>
              <w:jc w:val="center"/>
            </w:pPr>
            <w:r w:rsidRPr="00D15892">
              <w:rPr>
                <w:bCs/>
                <w:color w:val="000000"/>
              </w:rPr>
              <w:t>Знакомство с</w:t>
            </w:r>
            <w:r>
              <w:rPr>
                <w:bCs/>
                <w:color w:val="000000"/>
              </w:rPr>
              <w:t>о словами, предложениями</w:t>
            </w:r>
          </w:p>
          <w:p w:rsidR="009101C7" w:rsidRPr="00D15892" w:rsidRDefault="009101C7" w:rsidP="00D15892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10206" w:type="dxa"/>
          </w:tcPr>
          <w:p w:rsidR="009101C7" w:rsidRPr="00D15892" w:rsidRDefault="009101C7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Предложение и слово: </w:t>
            </w:r>
          </w:p>
          <w:p w:rsidR="009101C7" w:rsidRPr="00D15892" w:rsidRDefault="009101C7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членение речи на предложения; </w:t>
            </w:r>
          </w:p>
          <w:p w:rsidR="009101C7" w:rsidRPr="00D15892" w:rsidRDefault="009101C7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членение предложений на слова; </w:t>
            </w:r>
          </w:p>
          <w:p w:rsidR="009101C7" w:rsidRPr="00D15892" w:rsidRDefault="009101C7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Слог и ударение: </w:t>
            </w:r>
          </w:p>
          <w:p w:rsidR="009101C7" w:rsidRPr="00D15892" w:rsidRDefault="009101C7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деление слов на слоги; </w:t>
            </w:r>
          </w:p>
          <w:p w:rsidR="009101C7" w:rsidRDefault="009101C7" w:rsidP="00D15892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* определение количества слогов в слове. </w:t>
            </w:r>
          </w:p>
          <w:p w:rsidR="009101C7" w:rsidRPr="00D15892" w:rsidRDefault="009101C7" w:rsidP="009101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Звуки и буквы: </w:t>
            </w:r>
          </w:p>
          <w:p w:rsidR="009101C7" w:rsidRPr="00D15892" w:rsidRDefault="009101C7" w:rsidP="009101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представление о звуках; </w:t>
            </w:r>
          </w:p>
          <w:p w:rsidR="009101C7" w:rsidRPr="00D15892" w:rsidRDefault="009101C7" w:rsidP="009101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различие на слух и при произношении гласных и согласных звуков; </w:t>
            </w:r>
          </w:p>
          <w:p w:rsidR="009101C7" w:rsidRPr="00D15892" w:rsidRDefault="009101C7" w:rsidP="009101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обводка и штриховка контуров; </w:t>
            </w:r>
          </w:p>
          <w:p w:rsidR="009101C7" w:rsidRPr="00D15892" w:rsidRDefault="009101C7" w:rsidP="009101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 xml:space="preserve">знакомство с написанием больших и маленьких букв, основные типы их </w:t>
            </w:r>
          </w:p>
          <w:p w:rsidR="009101C7" w:rsidRPr="00D15892" w:rsidRDefault="009101C7" w:rsidP="009101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D15892">
              <w:rPr>
                <w:rFonts w:ascii="Times New Roman" w:hAnsi="Times New Roman" w:cs="Times New Roman"/>
                <w:sz w:val="24"/>
              </w:rPr>
              <w:t>соединений.</w:t>
            </w:r>
          </w:p>
        </w:tc>
        <w:tc>
          <w:tcPr>
            <w:tcW w:w="1560" w:type="dxa"/>
          </w:tcPr>
          <w:p w:rsidR="009101C7" w:rsidRDefault="007F0665" w:rsidP="00CB0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10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D15892" w:rsidRPr="002D5496" w:rsidTr="00CB0603">
        <w:tc>
          <w:tcPr>
            <w:tcW w:w="3119" w:type="dxa"/>
          </w:tcPr>
          <w:p w:rsidR="00D15892" w:rsidRPr="00D15892" w:rsidRDefault="005763A5" w:rsidP="00D15892">
            <w:pPr>
              <w:pStyle w:val="a7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Словесные игры</w:t>
            </w:r>
          </w:p>
        </w:tc>
        <w:tc>
          <w:tcPr>
            <w:tcW w:w="10206" w:type="dxa"/>
          </w:tcPr>
          <w:p w:rsidR="00D15892" w:rsidRPr="00D15892" w:rsidRDefault="009101C7" w:rsidP="009101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</w:t>
            </w:r>
            <w:r w:rsidRPr="00D15892">
              <w:rPr>
                <w:rFonts w:ascii="Times New Roman" w:hAnsi="Times New Roman" w:cs="Times New Roman"/>
                <w:sz w:val="24"/>
              </w:rPr>
              <w:t>ленение предложений на слова; деление слов на слоги; составление рассказа.</w:t>
            </w:r>
          </w:p>
        </w:tc>
        <w:tc>
          <w:tcPr>
            <w:tcW w:w="1560" w:type="dxa"/>
          </w:tcPr>
          <w:p w:rsidR="00D15892" w:rsidRDefault="009101C7" w:rsidP="00CB0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часа</w:t>
            </w:r>
          </w:p>
        </w:tc>
      </w:tr>
    </w:tbl>
    <w:p w:rsidR="006E7EEA" w:rsidRPr="000878BD" w:rsidRDefault="006E7EEA" w:rsidP="006E7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8BD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предмета</w:t>
      </w:r>
    </w:p>
    <w:tbl>
      <w:tblPr>
        <w:tblStyle w:val="a3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3969"/>
        <w:gridCol w:w="3969"/>
        <w:gridCol w:w="3544"/>
      </w:tblGrid>
      <w:tr w:rsidR="006E7EEA" w:rsidRPr="000878BD" w:rsidTr="00221CFF">
        <w:trPr>
          <w:trHeight w:val="416"/>
        </w:trPr>
        <w:tc>
          <w:tcPr>
            <w:tcW w:w="3261" w:type="dxa"/>
          </w:tcPr>
          <w:p w:rsidR="006E7EEA" w:rsidRPr="000878BD" w:rsidRDefault="006E7EEA" w:rsidP="00221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969" w:type="dxa"/>
          </w:tcPr>
          <w:p w:rsidR="006E7EEA" w:rsidRPr="000878BD" w:rsidRDefault="006E7EEA" w:rsidP="00221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969" w:type="dxa"/>
          </w:tcPr>
          <w:p w:rsidR="006E7EEA" w:rsidRPr="000878BD" w:rsidRDefault="006E7EEA" w:rsidP="00221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</w:tcPr>
          <w:p w:rsidR="006E7EEA" w:rsidRPr="000878BD" w:rsidRDefault="006E7EEA" w:rsidP="00221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6E7EEA" w:rsidRPr="004C679E" w:rsidTr="00221CFF">
        <w:trPr>
          <w:trHeight w:val="1159"/>
        </w:trPr>
        <w:tc>
          <w:tcPr>
            <w:tcW w:w="3261" w:type="dxa"/>
            <w:vAlign w:val="center"/>
          </w:tcPr>
          <w:p w:rsidR="006E7EEA" w:rsidRPr="00D15892" w:rsidRDefault="006E7EEA" w:rsidP="00221CFF">
            <w:pPr>
              <w:pStyle w:val="a7"/>
              <w:spacing w:after="0"/>
              <w:jc w:val="center"/>
            </w:pPr>
            <w:r w:rsidRPr="00D15892">
              <w:rPr>
                <w:bCs/>
                <w:color w:val="000000"/>
              </w:rPr>
              <w:t xml:space="preserve">Развитие речи + Художественная литература </w:t>
            </w:r>
          </w:p>
          <w:p w:rsidR="006E7EEA" w:rsidRPr="00D15892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EEA" w:rsidRPr="00D15892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EEA" w:rsidRPr="00D15892" w:rsidRDefault="006E7EEA" w:rsidP="00221CFF">
            <w:pPr>
              <w:pStyle w:val="a7"/>
              <w:spacing w:after="0"/>
              <w:jc w:val="center"/>
            </w:pPr>
            <w:r w:rsidRPr="00D15892">
              <w:rPr>
                <w:bCs/>
                <w:color w:val="000000"/>
              </w:rPr>
              <w:t xml:space="preserve">Знакомство с буквами 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-освоить роль ученика;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-развитие  положительных  мотивов к  учебной деятельности;</w:t>
            </w:r>
          </w:p>
          <w:p w:rsidR="006E7EEA" w:rsidRPr="000878BD" w:rsidRDefault="006E7EEA" w:rsidP="00221CFF">
            <w:pPr>
              <w:jc w:val="both"/>
              <w:rPr>
                <w:rStyle w:val="a5"/>
                <w:rFonts w:eastAsiaTheme="minorHAnsi"/>
                <w:sz w:val="24"/>
                <w:szCs w:val="24"/>
              </w:rPr>
            </w:pPr>
            <w:r w:rsidRPr="000878BD">
              <w:rPr>
                <w:rStyle w:val="a5"/>
                <w:rFonts w:eastAsiaTheme="minorHAnsi"/>
                <w:color w:val="000000"/>
                <w:sz w:val="24"/>
                <w:szCs w:val="24"/>
              </w:rPr>
              <w:t>воспитание позитивного эмоционально-ценностного отношения к русскому языку;</w:t>
            </w:r>
          </w:p>
          <w:p w:rsidR="006E7EEA" w:rsidRPr="000878BD" w:rsidRDefault="006E7EEA" w:rsidP="00221CFF">
            <w:pPr>
              <w:jc w:val="both"/>
              <w:rPr>
                <w:rStyle w:val="a5"/>
                <w:rFonts w:eastAsiaTheme="minorHAnsi"/>
                <w:sz w:val="24"/>
                <w:szCs w:val="24"/>
              </w:rPr>
            </w:pPr>
            <w:r w:rsidRPr="000878BD">
              <w:rPr>
                <w:rStyle w:val="a5"/>
                <w:rFonts w:eastAsiaTheme="minorHAnsi"/>
                <w:color w:val="000000"/>
                <w:sz w:val="24"/>
                <w:szCs w:val="24"/>
              </w:rPr>
              <w:t>пробуждение познавательного инте</w:t>
            </w:r>
            <w:r w:rsidRPr="000878BD">
              <w:rPr>
                <w:rStyle w:val="a5"/>
                <w:rFonts w:eastAsiaTheme="minorHAnsi"/>
                <w:color w:val="000000"/>
                <w:sz w:val="24"/>
                <w:szCs w:val="24"/>
              </w:rPr>
              <w:softHyphen/>
              <w:t>реса к языку.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-называть правильно элементы букв;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-находить элементы в написании строчных и прописных гласных букв;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-конструировать букву из различных элементов. 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-анализировать написанную букву;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-воспроизводить форму буквы и её соединения по алгоритму;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-соблюдать соразмерность элементов буквы по высоте, ширине и углу наклона; 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-сравнивать написанную букву с образцом;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-писать слоги, слова;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-списывать с рукописного и печатного текста;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-перекодировать звук  в букву (печатную и прописную);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-писать под диктовку буквы, слоги; 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-соблюдать санитарно-гигиенические нормы письма;</w:t>
            </w:r>
          </w:p>
          <w:p w:rsidR="006E7EEA" w:rsidRPr="000878BD" w:rsidRDefault="006E7EEA" w:rsidP="00221CFF">
            <w:pPr>
              <w:jc w:val="both"/>
              <w:rPr>
                <w:rStyle w:val="a5"/>
                <w:rFonts w:eastAsiaTheme="minorHAnsi"/>
                <w:sz w:val="24"/>
                <w:szCs w:val="24"/>
              </w:rPr>
            </w:pPr>
            <w:r w:rsidRPr="000878BD">
              <w:rPr>
                <w:rStyle w:val="a5"/>
                <w:rFonts w:eastAsiaTheme="minorHAnsi"/>
                <w:color w:val="000000"/>
                <w:sz w:val="24"/>
                <w:szCs w:val="24"/>
              </w:rPr>
              <w:t>-развитие речи, мышления, воображения дошкольников;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Style w:val="a5"/>
                <w:rFonts w:eastAsiaTheme="minorHAnsi"/>
                <w:color w:val="000000"/>
                <w:sz w:val="24"/>
                <w:szCs w:val="24"/>
              </w:rPr>
              <w:t>-овладение умениями   участвовать в диалоге, составлять      неслож</w:t>
            </w:r>
            <w:r w:rsidRPr="000878BD">
              <w:rPr>
                <w:rStyle w:val="a5"/>
                <w:rFonts w:eastAsiaTheme="minorHAnsi"/>
                <w:color w:val="000000"/>
                <w:sz w:val="24"/>
                <w:szCs w:val="24"/>
              </w:rPr>
              <w:softHyphen/>
              <w:t>ные монологические высказывания небольшо</w:t>
            </w:r>
            <w:r w:rsidRPr="000878BD">
              <w:rPr>
                <w:rStyle w:val="a5"/>
                <w:rFonts w:eastAsiaTheme="minorHAnsi"/>
                <w:color w:val="000000"/>
                <w:sz w:val="24"/>
                <w:szCs w:val="24"/>
              </w:rPr>
              <w:softHyphen/>
              <w:t>го объема.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-учиться работать по предложенному плану;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-выработка умения работать в паре, группе;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-добывать новые знания, опираясь на уже имеющиеся знания;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-оформлять свою речь;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-слушать и слышать речь других;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-перерабатывать полученную информацию: сравнивать и группировать предметы и явления.</w:t>
            </w: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EA" w:rsidRPr="000878BD" w:rsidRDefault="006E7EEA" w:rsidP="00221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EEA" w:rsidRDefault="006E7EEA" w:rsidP="006E7EEA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32"/>
          <w:szCs w:val="32"/>
        </w:rPr>
      </w:pPr>
    </w:p>
    <w:p w:rsidR="006E7EEA" w:rsidRDefault="006E7EEA" w:rsidP="006E7E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EEA" w:rsidRDefault="006E7EEA" w:rsidP="006D2AD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23C37" w:rsidRDefault="00DD3CD7" w:rsidP="00223C37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78B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DD3CD7" w:rsidRDefault="00223C37" w:rsidP="00223C37">
      <w:pPr>
        <w:pStyle w:val="a6"/>
        <w:jc w:val="center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(</w:t>
      </w:r>
      <w:proofErr w:type="spellStart"/>
      <w:r w:rsidRPr="00223C37">
        <w:rPr>
          <w:rFonts w:ascii="Times New Roman" w:hAnsi="Times New Roman" w:cs="Times New Roman"/>
          <w:color w:val="000000"/>
          <w:sz w:val="24"/>
          <w:shd w:val="clear" w:color="auto" w:fill="FFFFFF"/>
        </w:rPr>
        <w:t>Р.Н.Бунеев</w:t>
      </w:r>
      <w:proofErr w:type="spellEnd"/>
      <w:r w:rsidRPr="00223C3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 w:rsidRPr="00223C37">
        <w:rPr>
          <w:rFonts w:ascii="Times New Roman" w:hAnsi="Times New Roman" w:cs="Times New Roman"/>
          <w:color w:val="000000"/>
          <w:sz w:val="24"/>
          <w:shd w:val="clear" w:color="auto" w:fill="FFFFFF"/>
        </w:rPr>
        <w:t>Е.В.Бунеева</w:t>
      </w:r>
      <w:proofErr w:type="spellEnd"/>
      <w:r w:rsidRPr="00223C3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 w:rsidRPr="00223C37">
        <w:rPr>
          <w:rFonts w:ascii="Times New Roman" w:hAnsi="Times New Roman" w:cs="Times New Roman"/>
          <w:color w:val="000000"/>
          <w:sz w:val="24"/>
          <w:shd w:val="clear" w:color="auto" w:fill="FFFFFF"/>
        </w:rPr>
        <w:t>Т.Р.Кислов</w:t>
      </w:r>
      <w:proofErr w:type="spellEnd"/>
      <w:r w:rsidRPr="00223C3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по</w:t>
      </w:r>
      <w:r w:rsidR="00140300">
        <w:rPr>
          <w:rFonts w:ascii="Times New Roman" w:hAnsi="Times New Roman" w:cs="Times New Roman"/>
          <w:color w:val="000000"/>
          <w:sz w:val="24"/>
          <w:shd w:val="clear" w:color="auto" w:fill="FFFFFF"/>
        </w:rPr>
        <w:t>собие «</w:t>
      </w:r>
      <w:r w:rsidRPr="00223C37">
        <w:rPr>
          <w:rFonts w:ascii="Times New Roman" w:hAnsi="Times New Roman" w:cs="Times New Roman"/>
          <w:color w:val="000000"/>
          <w:sz w:val="24"/>
          <w:shd w:val="clear" w:color="auto" w:fill="FFFFFF"/>
        </w:rPr>
        <w:t>По дороге к азбуке»</w:t>
      </w:r>
      <w:r w:rsidR="006269E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изд</w:t>
      </w:r>
      <w:proofErr w:type="gram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.Б</w:t>
      </w:r>
      <w:proofErr w:type="gram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аласс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, 201</w:t>
      </w:r>
      <w:r w:rsidR="00295BD1">
        <w:rPr>
          <w:rFonts w:ascii="Times New Roman" w:hAnsi="Times New Roman" w:cs="Times New Roman"/>
          <w:color w:val="000000"/>
          <w:sz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г)</w:t>
      </w:r>
    </w:p>
    <w:p w:rsidR="00223C37" w:rsidRPr="00223C37" w:rsidRDefault="00223C37" w:rsidP="00223C37">
      <w:pPr>
        <w:pStyle w:val="a6"/>
        <w:jc w:val="center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Style w:val="a3"/>
        <w:tblW w:w="1403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835"/>
        <w:gridCol w:w="992"/>
        <w:gridCol w:w="4536"/>
        <w:gridCol w:w="851"/>
        <w:gridCol w:w="992"/>
        <w:gridCol w:w="1559"/>
      </w:tblGrid>
      <w:tr w:rsidR="00B42905" w:rsidRPr="004C679E" w:rsidTr="00C547DD">
        <w:trPr>
          <w:trHeight w:val="69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</w:t>
            </w: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е разделов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B4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дошколят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B42905" w:rsidRPr="004C679E" w:rsidTr="00C547DD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55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905" w:rsidRPr="00090F1A" w:rsidRDefault="00B42905" w:rsidP="00140300">
            <w:pPr>
              <w:pStyle w:val="a7"/>
              <w:spacing w:after="0"/>
              <w:jc w:val="center"/>
            </w:pPr>
            <w:r w:rsidRPr="00090F1A">
              <w:rPr>
                <w:bCs/>
                <w:color w:val="000000"/>
              </w:rPr>
              <w:t>Развитие речи + Художественная литература</w:t>
            </w:r>
          </w:p>
          <w:p w:rsidR="00B42905" w:rsidRPr="00090F1A" w:rsidRDefault="00B42905" w:rsidP="0014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возникновения речи. Беседа по картинке «Лес»</w:t>
            </w: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DD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в группе </w:t>
            </w: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05" w:rsidRDefault="00B42905" w:rsidP="00223C3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547DD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.10</w:t>
            </w:r>
          </w:p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9752B4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Слова-предметы, слова-признаки, слова-действия.</w:t>
            </w: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9752B4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Правильное употребление слов – названий предметов, признаков действий, </w:t>
            </w:r>
          </w:p>
          <w:p w:rsidR="00B42905" w:rsidRPr="00090F1A" w:rsidRDefault="00B42905" w:rsidP="0097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объяснение их значений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4B3854" w:rsidRDefault="00B42905" w:rsidP="00223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385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B42905" w:rsidRPr="00090F1A" w:rsidRDefault="00B42905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.102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7F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Образование </w:t>
            </w: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сложных слов.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B6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Многосложные слова. Составление предложений по картине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бразование существительных, обозначающих род деятельности,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7F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>Обобщающие слова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Подбор обобщающих слов к группе предметов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160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7F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Диалог, монолог, косвенная речь.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Сказка  </w:t>
            </w: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90F1A">
              <w:rPr>
                <w:rFonts w:ascii="Times New Roman" w:hAnsi="Times New Roman" w:cs="Times New Roman"/>
                <w:sz w:val="24"/>
              </w:rPr>
              <w:t xml:space="preserve">ересказ сказки;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соотносить содержание текста с изображением на картинке;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отвечать на вопросы;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ставить вопрос к тексту;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придумывать необычный конец.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197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>Рассказ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90F1A">
              <w:rPr>
                <w:rFonts w:ascii="Times New Roman" w:hAnsi="Times New Roman" w:cs="Times New Roman"/>
                <w:sz w:val="24"/>
              </w:rPr>
              <w:t>ересказ небольшого по объему лит</w:t>
            </w:r>
            <w:proofErr w:type="gramStart"/>
            <w:r w:rsidRPr="00090F1A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090F1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090F1A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90F1A">
              <w:rPr>
                <w:rFonts w:ascii="Times New Roman" w:hAnsi="Times New Roman" w:cs="Times New Roman"/>
                <w:sz w:val="24"/>
              </w:rPr>
              <w:t xml:space="preserve">роизведения;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соотносить содержание текста с изображением на картинке;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отвечать на вопросы;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ставить вопрос к тексту; </w:t>
            </w:r>
          </w:p>
          <w:p w:rsidR="00B42905" w:rsidRPr="00090F1A" w:rsidRDefault="00B42905" w:rsidP="00DD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*пересказ по цепочке.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Default="00B42905" w:rsidP="00223C3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547DD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.11</w:t>
            </w:r>
          </w:p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</w:pPr>
            <w:r w:rsidRPr="00090F1A">
              <w:rPr>
                <w:bCs/>
                <w:color w:val="000000"/>
              </w:rPr>
              <w:t>Знакомство с</w:t>
            </w:r>
            <w:r>
              <w:rPr>
                <w:bCs/>
                <w:color w:val="000000"/>
              </w:rPr>
              <w:t>о словами, предложениями</w:t>
            </w:r>
          </w:p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lastRenderedPageBreak/>
              <w:t xml:space="preserve">Предложение и слово </w:t>
            </w: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B42905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lang w:eastAsia="en-US" w:bidi="ar-SA"/>
              </w:rPr>
              <w:t>Игра «Раздели</w:t>
            </w:r>
            <w:r>
              <w:rPr>
                <w:rFonts w:ascii="Times New Roman" w:hAnsi="Times New Roman" w:cs="Times New Roman"/>
                <w:sz w:val="24"/>
              </w:rPr>
              <w:t xml:space="preserve"> слова на слоги»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членение речи на предложения; </w:t>
            </w:r>
          </w:p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членение предложений на слова; </w:t>
            </w:r>
          </w:p>
          <w:p w:rsidR="00B42905" w:rsidRPr="00090F1A" w:rsidRDefault="00B42905" w:rsidP="00DD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 xml:space="preserve">* членение слова на слоги с </w:t>
            </w:r>
            <w:r w:rsidRPr="00090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графических схем.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Default="00C547DD" w:rsidP="00223C3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29</w:t>
            </w:r>
            <w:r w:rsidR="00B42905">
              <w:rPr>
                <w:rFonts w:ascii="Times New Roman" w:hAnsi="Times New Roman" w:cs="Times New Roman"/>
                <w:sz w:val="24"/>
              </w:rPr>
              <w:t>.11</w:t>
            </w:r>
          </w:p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47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790ED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 xml:space="preserve">Соотношение слова и картинки. </w:t>
            </w:r>
            <w:r w:rsidRPr="00090F1A">
              <w:rPr>
                <w:rFonts w:ascii="Times New Roman" w:hAnsi="Times New Roman" w:cs="Times New Roman"/>
                <w:sz w:val="24"/>
              </w:rPr>
              <w:t>Слог и ударение</w:t>
            </w:r>
          </w:p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Fonts w:ascii="Times New Roman" w:hAnsi="Times New Roman" w:cs="Times New Roman"/>
                <w:sz w:val="24"/>
              </w:rPr>
              <w:t xml:space="preserve">* </w:t>
            </w:r>
            <w:r w:rsidRPr="00790ED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Соотношение слова и картинки. Чтение слогов и составление слов</w:t>
            </w:r>
            <w:r>
              <w:rPr>
                <w:rStyle w:val="c10"/>
                <w:color w:val="000000"/>
                <w:sz w:val="22"/>
                <w:szCs w:val="22"/>
              </w:rPr>
              <w:t xml:space="preserve">, </w:t>
            </w:r>
            <w:r w:rsidRPr="00090F1A">
              <w:rPr>
                <w:rFonts w:ascii="Times New Roman" w:hAnsi="Times New Roman" w:cs="Times New Roman"/>
                <w:sz w:val="24"/>
              </w:rPr>
              <w:t xml:space="preserve">деление слов на слоги; </w:t>
            </w:r>
          </w:p>
          <w:p w:rsidR="00B42905" w:rsidRPr="00090F1A" w:rsidRDefault="00B42905" w:rsidP="00DD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* определение количества слогов в слове.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100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возникновения письма. </w:t>
            </w:r>
            <w:r w:rsidRPr="00090F1A">
              <w:rPr>
                <w:rFonts w:ascii="Times New Roman" w:hAnsi="Times New Roman" w:cs="Times New Roman"/>
                <w:sz w:val="24"/>
              </w:rPr>
              <w:t>Звуки и буквы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гигиенических правил, </w:t>
            </w:r>
            <w:r w:rsidRPr="00090F1A">
              <w:rPr>
                <w:rFonts w:ascii="Times New Roman" w:hAnsi="Times New Roman" w:cs="Times New Roman"/>
                <w:sz w:val="24"/>
              </w:rPr>
              <w:t xml:space="preserve">представление о звуках;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05" w:rsidRPr="004C679E" w:rsidTr="00C547DD">
        <w:trPr>
          <w:trHeight w:val="6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878BD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F2775C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Рабочая строка. Обведение контура рисунка и его штриховка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DD3CD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090F1A">
              <w:rPr>
                <w:rFonts w:ascii="Times New Roman" w:hAnsi="Times New Roman" w:cs="Times New Roman"/>
                <w:sz w:val="24"/>
              </w:rPr>
              <w:t xml:space="preserve">азличие на слух и при произношении гласных и согласных звуков; </w:t>
            </w:r>
          </w:p>
          <w:p w:rsidR="00B42905" w:rsidRPr="00090F1A" w:rsidRDefault="00B42905" w:rsidP="00790EDA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нахождение рабочей строки, </w:t>
            </w:r>
            <w:r w:rsidRPr="00090F1A">
              <w:rPr>
                <w:rFonts w:ascii="Times New Roman" w:hAnsi="Times New Roman" w:cs="Times New Roman"/>
                <w:sz w:val="24"/>
              </w:rPr>
              <w:t>обводка и штриховка контуров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4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42905" w:rsidRPr="00090F1A" w:rsidRDefault="00B42905" w:rsidP="0014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138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об игрушках</w:t>
            </w:r>
          </w:p>
          <w:p w:rsidR="00C547DD" w:rsidRPr="00090F1A" w:rsidRDefault="00C547DD" w:rsidP="00C547DD">
            <w:pP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Мы бываем мягкие … и другие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рассказа о своей любимой игрушке, штриховка контура игрушки. </w:t>
            </w:r>
            <w:r w:rsidRPr="00790ED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 xml:space="preserve">Разучивание стихов </w:t>
            </w:r>
            <w:proofErr w:type="spellStart"/>
            <w:r w:rsidRPr="00790ED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А.Барто</w:t>
            </w:r>
            <w:proofErr w:type="spellEnd"/>
            <w:r w:rsidRPr="00790ED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 xml:space="preserve"> «Игрушки».</w:t>
            </w:r>
          </w:p>
          <w:p w:rsidR="00C547DD" w:rsidRPr="00090F1A" w:rsidRDefault="00C547DD" w:rsidP="00C547DD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Придумывание слов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DD" w:rsidRPr="00D15CA4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138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Раскрашивание бордюра. Обведение контура рисунка и его штриховка.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090F1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Игра «Да - нет»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,</w:t>
            </w:r>
            <w:r w:rsidRPr="00090F1A">
              <w:rPr>
                <w:rFonts w:ascii="Times New Roman" w:hAnsi="Times New Roman" w:cs="Times New Roman"/>
                <w:sz w:val="24"/>
              </w:rPr>
              <w:t xml:space="preserve"> основные типы </w:t>
            </w:r>
          </w:p>
          <w:p w:rsidR="00C547DD" w:rsidRDefault="00C547DD" w:rsidP="00C547DD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соединений, </w:t>
            </w:r>
            <w:r w:rsidRPr="00090F1A">
              <w:rPr>
                <w:rFonts w:ascii="Times New Roman" w:hAnsi="Times New Roman" w:cs="Times New Roman"/>
                <w:sz w:val="24"/>
              </w:rPr>
              <w:t>обводка и штриховка контуров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больше?»</w:t>
            </w:r>
          </w:p>
          <w:p w:rsidR="00C547DD" w:rsidRPr="00D15CA4" w:rsidRDefault="00C547DD" w:rsidP="00C547DD">
            <w:pPr>
              <w:pStyle w:val="a6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54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Противоположные слова.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D15CA4" w:rsidRDefault="00C547DD" w:rsidP="00C547DD">
            <w:pP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4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Слова противоположные по смыслу. Беседа по картине «В цирке»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52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загадок по иллюстрации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F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 «</w:t>
            </w:r>
            <w:proofErr w:type="gramStart"/>
            <w:r w:rsidRPr="008F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</w:t>
            </w:r>
            <w:proofErr w:type="gramEnd"/>
            <w:r w:rsidRPr="008F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чей дом»</w:t>
            </w:r>
          </w:p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Составление собственных загадок по рисункам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:rsidR="00C547DD" w:rsidRPr="00F215A4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138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Разучивание скороговорок, </w:t>
            </w:r>
            <w:proofErr w:type="spellStart"/>
            <w:r>
              <w:rPr>
                <w:color w:val="000000"/>
              </w:rPr>
              <w:t>потешек</w:t>
            </w:r>
            <w:proofErr w:type="spellEnd"/>
            <w:r>
              <w:rPr>
                <w:color w:val="000000"/>
              </w:rPr>
              <w:t>. Особенности устной речи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 w:rsidRPr="00090F1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Разучивание скороговорки.</w:t>
            </w:r>
          </w:p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090F1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Рассказ по сюжетной картине.</w:t>
            </w:r>
          </w:p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Знакомство с различными видами речи. Чтение сказки и беседа по ней.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F215A4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42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Рассказ-описание.</w:t>
            </w:r>
          </w:p>
          <w:p w:rsidR="00C547DD" w:rsidRPr="00090F1A" w:rsidRDefault="00C547DD" w:rsidP="00C547DD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 w:rsidRPr="00090F1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Рассказ-описание любимого героя из мультфильма.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2D66AE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111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pStyle w:val="c5"/>
              <w:spacing w:after="0" w:line="0" w:lineRule="atLeast"/>
              <w:rPr>
                <w:color w:val="000000"/>
              </w:rPr>
            </w:pPr>
            <w:r>
              <w:rPr>
                <w:color w:val="000000"/>
              </w:rPr>
              <w:t>Словесно-логическая игра «Угадай предмет по описанию»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По признакам угадывают предмет, работают в парах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2D66AE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54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Словесные игры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pStyle w:val="c5"/>
              <w:spacing w:after="0" w:line="0" w:lineRule="atLeast"/>
              <w:rPr>
                <w:color w:val="000000"/>
              </w:rPr>
            </w:pPr>
            <w:r>
              <w:rPr>
                <w:color w:val="000000"/>
              </w:rPr>
              <w:t>Моделирование Игры со словами.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Составление из слогов слова. Работа в группах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25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Default="00C547DD" w:rsidP="00C547DD">
            <w:pPr>
              <w:pStyle w:val="c5"/>
              <w:spacing w:after="0" w:line="0" w:lineRule="atLeast"/>
              <w:rPr>
                <w:color w:val="000000"/>
              </w:rPr>
            </w:pPr>
            <w:r>
              <w:rPr>
                <w:color w:val="000000"/>
              </w:rPr>
              <w:t>Интерактивная игра «</w:t>
            </w:r>
            <w:proofErr w:type="gramStart"/>
            <w:r>
              <w:rPr>
                <w:color w:val="000000"/>
              </w:rPr>
              <w:t>Где</w:t>
            </w:r>
            <w:proofErr w:type="gramEnd"/>
            <w:r>
              <w:rPr>
                <w:color w:val="000000"/>
              </w:rPr>
              <w:t xml:space="preserve"> чей дом»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Выделение в предложении слов (работа в парах)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55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c5"/>
              <w:spacing w:before="0" w:beforeAutospacing="0" w:after="0" w:afterAutospacing="0" w:line="0" w:lineRule="atLeast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Интерактивная игра «Футбол с буквами»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 w:rsidRPr="00090F1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Чтение слогов и составление слов. Игра «Что лишнее?»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, придумывание слов.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7DD" w:rsidRPr="004C679E" w:rsidTr="00C547DD">
        <w:trPr>
          <w:trHeight w:val="55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878BD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7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c5"/>
              <w:spacing w:before="0" w:beforeAutospacing="0" w:after="0" w:afterAutospacing="0" w:line="0" w:lineRule="atLeast"/>
              <w:rPr>
                <w:rStyle w:val="c10"/>
                <w:color w:val="000000"/>
              </w:rPr>
            </w:pPr>
            <w:r w:rsidRPr="00090F1A">
              <w:rPr>
                <w:rStyle w:val="c2"/>
                <w:color w:val="000000"/>
              </w:rPr>
              <w:t>Страна Азбука.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F1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pStyle w:val="a6"/>
              <w:rPr>
                <w:rStyle w:val="c10"/>
                <w:rFonts w:ascii="Times New Roman" w:hAnsi="Times New Roman" w:cs="Times New Roman"/>
                <w:color w:val="000000"/>
                <w:sz w:val="24"/>
              </w:rPr>
            </w:pPr>
            <w:r w:rsidRPr="00090F1A">
              <w:rPr>
                <w:rStyle w:val="c10"/>
                <w:rFonts w:ascii="Times New Roman" w:hAnsi="Times New Roman" w:cs="Times New Roman"/>
                <w:color w:val="000000"/>
                <w:sz w:val="24"/>
              </w:rPr>
              <w:t>Составление описательного рассказа о своём городе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DD" w:rsidRPr="00090F1A" w:rsidRDefault="00C547DD" w:rsidP="00C54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8BD" w:rsidRDefault="000878BD" w:rsidP="000878B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23C37" w:rsidRDefault="00223C37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C37" w:rsidRDefault="00223C37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C37" w:rsidRDefault="00223C37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92C" w:rsidRDefault="00B4092C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92C" w:rsidRDefault="00B4092C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C37" w:rsidRDefault="00223C37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3A5" w:rsidRDefault="005763A5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C37" w:rsidRDefault="00223C37" w:rsidP="00223C3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1E5" w:rsidRDefault="008711E5" w:rsidP="008711E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32"/>
          <w:szCs w:val="32"/>
        </w:rPr>
      </w:pPr>
    </w:p>
    <w:sectPr w:rsidR="008711E5" w:rsidSect="000878BD">
      <w:pgSz w:w="16838" w:h="11906" w:orient="landscape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CB6"/>
    <w:multiLevelType w:val="multilevel"/>
    <w:tmpl w:val="5F96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E1680"/>
    <w:multiLevelType w:val="multilevel"/>
    <w:tmpl w:val="BD06000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23F42"/>
    <w:multiLevelType w:val="multilevel"/>
    <w:tmpl w:val="F93AD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D628B"/>
    <w:multiLevelType w:val="multilevel"/>
    <w:tmpl w:val="688E93A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F18A5"/>
    <w:multiLevelType w:val="multilevel"/>
    <w:tmpl w:val="6662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DF0338"/>
    <w:multiLevelType w:val="multilevel"/>
    <w:tmpl w:val="3B80E9F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896E9F"/>
    <w:multiLevelType w:val="multilevel"/>
    <w:tmpl w:val="187A66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8530B9"/>
    <w:multiLevelType w:val="multilevel"/>
    <w:tmpl w:val="C0CCC8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D80E30"/>
    <w:multiLevelType w:val="multilevel"/>
    <w:tmpl w:val="EB72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0665D2"/>
    <w:multiLevelType w:val="multilevel"/>
    <w:tmpl w:val="F81CF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4E6D03"/>
    <w:multiLevelType w:val="multilevel"/>
    <w:tmpl w:val="C1741BA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D607FF"/>
    <w:multiLevelType w:val="multilevel"/>
    <w:tmpl w:val="D26647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2E437A"/>
    <w:multiLevelType w:val="multilevel"/>
    <w:tmpl w:val="B150E6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494191"/>
    <w:multiLevelType w:val="multilevel"/>
    <w:tmpl w:val="2F38E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DD02F2"/>
    <w:multiLevelType w:val="multilevel"/>
    <w:tmpl w:val="34AE65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E10E5F"/>
    <w:multiLevelType w:val="multilevel"/>
    <w:tmpl w:val="2304C82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7F544A"/>
    <w:multiLevelType w:val="multilevel"/>
    <w:tmpl w:val="E72CFEF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B00E2F"/>
    <w:multiLevelType w:val="multilevel"/>
    <w:tmpl w:val="91D8ADD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E031BB"/>
    <w:multiLevelType w:val="multilevel"/>
    <w:tmpl w:val="1FAC57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1018C4"/>
    <w:multiLevelType w:val="multilevel"/>
    <w:tmpl w:val="795A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7D6DCB"/>
    <w:multiLevelType w:val="multilevel"/>
    <w:tmpl w:val="8BA01DB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4D1BD7"/>
    <w:multiLevelType w:val="multilevel"/>
    <w:tmpl w:val="6DE2DB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6E01A8"/>
    <w:multiLevelType w:val="multilevel"/>
    <w:tmpl w:val="4D64721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3E70388"/>
    <w:multiLevelType w:val="multilevel"/>
    <w:tmpl w:val="3B2A4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9061EE"/>
    <w:multiLevelType w:val="multilevel"/>
    <w:tmpl w:val="83BE741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450C3F"/>
    <w:multiLevelType w:val="multilevel"/>
    <w:tmpl w:val="04522C1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5667963"/>
    <w:multiLevelType w:val="multilevel"/>
    <w:tmpl w:val="450AF47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5D755B8"/>
    <w:multiLevelType w:val="multilevel"/>
    <w:tmpl w:val="937EAFF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65D6C6E"/>
    <w:multiLevelType w:val="multilevel"/>
    <w:tmpl w:val="2EC4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9D21BB7"/>
    <w:multiLevelType w:val="multilevel"/>
    <w:tmpl w:val="E4121D7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A0652D8"/>
    <w:multiLevelType w:val="multilevel"/>
    <w:tmpl w:val="C5E8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A303CE3"/>
    <w:multiLevelType w:val="multilevel"/>
    <w:tmpl w:val="3B0C83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A54559"/>
    <w:multiLevelType w:val="multilevel"/>
    <w:tmpl w:val="38CC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C642E6C"/>
    <w:multiLevelType w:val="multilevel"/>
    <w:tmpl w:val="648242A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4A00C2"/>
    <w:multiLevelType w:val="multilevel"/>
    <w:tmpl w:val="A130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05B3CBE"/>
    <w:multiLevelType w:val="multilevel"/>
    <w:tmpl w:val="EB90A0E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23F4B16"/>
    <w:multiLevelType w:val="multilevel"/>
    <w:tmpl w:val="BAAA95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0E5069"/>
    <w:multiLevelType w:val="multilevel"/>
    <w:tmpl w:val="0D96804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3270BCA"/>
    <w:multiLevelType w:val="multilevel"/>
    <w:tmpl w:val="F866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451360A"/>
    <w:multiLevelType w:val="multilevel"/>
    <w:tmpl w:val="B900B54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5DB4811"/>
    <w:multiLevelType w:val="multilevel"/>
    <w:tmpl w:val="ECBEB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8B3089"/>
    <w:multiLevelType w:val="multilevel"/>
    <w:tmpl w:val="89EE180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9917B3"/>
    <w:multiLevelType w:val="multilevel"/>
    <w:tmpl w:val="B13E2BA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786B49"/>
    <w:multiLevelType w:val="multilevel"/>
    <w:tmpl w:val="349E0C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A9E7201"/>
    <w:multiLevelType w:val="multilevel"/>
    <w:tmpl w:val="C83E66B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E4D6107"/>
    <w:multiLevelType w:val="multilevel"/>
    <w:tmpl w:val="2F6CD2A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D16EE0"/>
    <w:multiLevelType w:val="multilevel"/>
    <w:tmpl w:val="87680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5201E7A"/>
    <w:multiLevelType w:val="multilevel"/>
    <w:tmpl w:val="B72A77A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5336AAC"/>
    <w:multiLevelType w:val="multilevel"/>
    <w:tmpl w:val="072A479A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7C47C8A"/>
    <w:multiLevelType w:val="multilevel"/>
    <w:tmpl w:val="12907B5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CC2D04"/>
    <w:multiLevelType w:val="multilevel"/>
    <w:tmpl w:val="71F0977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DE4D20"/>
    <w:multiLevelType w:val="multilevel"/>
    <w:tmpl w:val="1D54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958776D"/>
    <w:multiLevelType w:val="multilevel"/>
    <w:tmpl w:val="E5BE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BD741C5"/>
    <w:multiLevelType w:val="multilevel"/>
    <w:tmpl w:val="D38C48A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C9C4132"/>
    <w:multiLevelType w:val="multilevel"/>
    <w:tmpl w:val="C912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CFF0717"/>
    <w:multiLevelType w:val="multilevel"/>
    <w:tmpl w:val="506A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D4E7FC3"/>
    <w:multiLevelType w:val="multilevel"/>
    <w:tmpl w:val="4F968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E29363B"/>
    <w:multiLevelType w:val="multilevel"/>
    <w:tmpl w:val="79AAD6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E2B7B68"/>
    <w:multiLevelType w:val="multilevel"/>
    <w:tmpl w:val="2514E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1D4014"/>
    <w:multiLevelType w:val="multilevel"/>
    <w:tmpl w:val="0C1E1B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12E1505"/>
    <w:multiLevelType w:val="multilevel"/>
    <w:tmpl w:val="090E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27105AA"/>
    <w:multiLevelType w:val="multilevel"/>
    <w:tmpl w:val="EB8C1D3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3E5476A"/>
    <w:multiLevelType w:val="multilevel"/>
    <w:tmpl w:val="E834BCD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EA11F6"/>
    <w:multiLevelType w:val="multilevel"/>
    <w:tmpl w:val="98BC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4516A55"/>
    <w:multiLevelType w:val="multilevel"/>
    <w:tmpl w:val="309661F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5B96B87"/>
    <w:multiLevelType w:val="multilevel"/>
    <w:tmpl w:val="F398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6F77793"/>
    <w:multiLevelType w:val="multilevel"/>
    <w:tmpl w:val="3F3C6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86D2294"/>
    <w:multiLevelType w:val="multilevel"/>
    <w:tmpl w:val="5D82CC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8E62BE5"/>
    <w:multiLevelType w:val="multilevel"/>
    <w:tmpl w:val="49F6D3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A621D84"/>
    <w:multiLevelType w:val="multilevel"/>
    <w:tmpl w:val="1F76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B5D47F0"/>
    <w:multiLevelType w:val="multilevel"/>
    <w:tmpl w:val="1A3CE9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FF80289"/>
    <w:multiLevelType w:val="multilevel"/>
    <w:tmpl w:val="DDA0BC6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06559DA"/>
    <w:multiLevelType w:val="multilevel"/>
    <w:tmpl w:val="7E7857C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0F26920"/>
    <w:multiLevelType w:val="multilevel"/>
    <w:tmpl w:val="697E9AA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1D908F5"/>
    <w:multiLevelType w:val="multilevel"/>
    <w:tmpl w:val="8A2C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3A04018"/>
    <w:multiLevelType w:val="multilevel"/>
    <w:tmpl w:val="2262630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3A50AED"/>
    <w:multiLevelType w:val="multilevel"/>
    <w:tmpl w:val="D3A8887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75460A5"/>
    <w:multiLevelType w:val="multilevel"/>
    <w:tmpl w:val="DE8644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9681B5E"/>
    <w:multiLevelType w:val="multilevel"/>
    <w:tmpl w:val="1EE8357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A4A659F"/>
    <w:multiLevelType w:val="multilevel"/>
    <w:tmpl w:val="7F6C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D343ACA"/>
    <w:multiLevelType w:val="hybridMultilevel"/>
    <w:tmpl w:val="5CF4646A"/>
    <w:lvl w:ilvl="0" w:tplc="917E0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2DE0B81"/>
    <w:multiLevelType w:val="multilevel"/>
    <w:tmpl w:val="0D42FD9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3386D4D"/>
    <w:multiLevelType w:val="multilevel"/>
    <w:tmpl w:val="F3FC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3139FB"/>
    <w:multiLevelType w:val="multilevel"/>
    <w:tmpl w:val="01A0A89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8F930DA"/>
    <w:multiLevelType w:val="multilevel"/>
    <w:tmpl w:val="AA4EF4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99F1802"/>
    <w:multiLevelType w:val="multilevel"/>
    <w:tmpl w:val="65B8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C1F004B"/>
    <w:multiLevelType w:val="multilevel"/>
    <w:tmpl w:val="FA04F92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5"/>
  </w:num>
  <w:num w:numId="3">
    <w:abstractNumId w:val="79"/>
  </w:num>
  <w:num w:numId="4">
    <w:abstractNumId w:val="34"/>
  </w:num>
  <w:num w:numId="5">
    <w:abstractNumId w:val="51"/>
  </w:num>
  <w:num w:numId="6">
    <w:abstractNumId w:val="4"/>
  </w:num>
  <w:num w:numId="7">
    <w:abstractNumId w:val="13"/>
  </w:num>
  <w:num w:numId="8">
    <w:abstractNumId w:val="82"/>
  </w:num>
  <w:num w:numId="9">
    <w:abstractNumId w:val="30"/>
  </w:num>
  <w:num w:numId="10">
    <w:abstractNumId w:val="54"/>
  </w:num>
  <w:num w:numId="11">
    <w:abstractNumId w:val="52"/>
    <w:lvlOverride w:ilvl="0">
      <w:startOverride w:val="1"/>
    </w:lvlOverride>
  </w:num>
  <w:num w:numId="12">
    <w:abstractNumId w:val="85"/>
  </w:num>
  <w:num w:numId="13">
    <w:abstractNumId w:val="55"/>
    <w:lvlOverride w:ilvl="0">
      <w:startOverride w:val="1"/>
    </w:lvlOverride>
  </w:num>
  <w:num w:numId="14">
    <w:abstractNumId w:val="8"/>
  </w:num>
  <w:num w:numId="15">
    <w:abstractNumId w:val="19"/>
  </w:num>
  <w:num w:numId="16">
    <w:abstractNumId w:val="38"/>
  </w:num>
  <w:num w:numId="17">
    <w:abstractNumId w:val="69"/>
  </w:num>
  <w:num w:numId="18">
    <w:abstractNumId w:val="23"/>
  </w:num>
  <w:num w:numId="19">
    <w:abstractNumId w:val="56"/>
  </w:num>
  <w:num w:numId="20">
    <w:abstractNumId w:val="28"/>
  </w:num>
  <w:num w:numId="21">
    <w:abstractNumId w:val="46"/>
  </w:num>
  <w:num w:numId="22">
    <w:abstractNumId w:val="74"/>
  </w:num>
  <w:num w:numId="23">
    <w:abstractNumId w:val="63"/>
  </w:num>
  <w:num w:numId="24">
    <w:abstractNumId w:val="0"/>
  </w:num>
  <w:num w:numId="25">
    <w:abstractNumId w:val="32"/>
  </w:num>
  <w:num w:numId="26">
    <w:abstractNumId w:val="58"/>
  </w:num>
  <w:num w:numId="27">
    <w:abstractNumId w:val="60"/>
  </w:num>
  <w:num w:numId="28">
    <w:abstractNumId w:val="66"/>
  </w:num>
  <w:num w:numId="29">
    <w:abstractNumId w:val="40"/>
  </w:num>
  <w:num w:numId="30">
    <w:abstractNumId w:val="84"/>
  </w:num>
  <w:num w:numId="31">
    <w:abstractNumId w:val="80"/>
  </w:num>
  <w:num w:numId="32">
    <w:abstractNumId w:val="9"/>
  </w:num>
  <w:num w:numId="33">
    <w:abstractNumId w:val="12"/>
  </w:num>
  <w:num w:numId="34">
    <w:abstractNumId w:val="43"/>
  </w:num>
  <w:num w:numId="35">
    <w:abstractNumId w:val="31"/>
  </w:num>
  <w:num w:numId="36">
    <w:abstractNumId w:val="11"/>
  </w:num>
  <w:num w:numId="37">
    <w:abstractNumId w:val="59"/>
  </w:num>
  <w:num w:numId="38">
    <w:abstractNumId w:val="18"/>
  </w:num>
  <w:num w:numId="39">
    <w:abstractNumId w:val="68"/>
  </w:num>
  <w:num w:numId="40">
    <w:abstractNumId w:val="77"/>
  </w:num>
  <w:num w:numId="41">
    <w:abstractNumId w:val="70"/>
  </w:num>
  <w:num w:numId="42">
    <w:abstractNumId w:val="21"/>
  </w:num>
  <w:num w:numId="43">
    <w:abstractNumId w:val="67"/>
  </w:num>
  <w:num w:numId="44">
    <w:abstractNumId w:val="35"/>
  </w:num>
  <w:num w:numId="45">
    <w:abstractNumId w:val="57"/>
  </w:num>
  <w:num w:numId="46">
    <w:abstractNumId w:val="24"/>
  </w:num>
  <w:num w:numId="47">
    <w:abstractNumId w:val="6"/>
  </w:num>
  <w:num w:numId="48">
    <w:abstractNumId w:val="7"/>
  </w:num>
  <w:num w:numId="49">
    <w:abstractNumId w:val="73"/>
  </w:num>
  <w:num w:numId="50">
    <w:abstractNumId w:val="78"/>
  </w:num>
  <w:num w:numId="51">
    <w:abstractNumId w:val="36"/>
  </w:num>
  <w:num w:numId="52">
    <w:abstractNumId w:val="5"/>
  </w:num>
  <w:num w:numId="53">
    <w:abstractNumId w:val="29"/>
  </w:num>
  <w:num w:numId="54">
    <w:abstractNumId w:val="75"/>
  </w:num>
  <w:num w:numId="55">
    <w:abstractNumId w:val="10"/>
  </w:num>
  <w:num w:numId="56">
    <w:abstractNumId w:val="27"/>
  </w:num>
  <w:num w:numId="57">
    <w:abstractNumId w:val="49"/>
  </w:num>
  <w:num w:numId="58">
    <w:abstractNumId w:val="45"/>
  </w:num>
  <w:num w:numId="59">
    <w:abstractNumId w:val="26"/>
  </w:num>
  <w:num w:numId="60">
    <w:abstractNumId w:val="15"/>
  </w:num>
  <w:num w:numId="61">
    <w:abstractNumId w:val="83"/>
  </w:num>
  <w:num w:numId="62">
    <w:abstractNumId w:val="22"/>
  </w:num>
  <w:num w:numId="63">
    <w:abstractNumId w:val="14"/>
  </w:num>
  <w:num w:numId="64">
    <w:abstractNumId w:val="50"/>
  </w:num>
  <w:num w:numId="65">
    <w:abstractNumId w:val="33"/>
  </w:num>
  <w:num w:numId="66">
    <w:abstractNumId w:val="53"/>
  </w:num>
  <w:num w:numId="67">
    <w:abstractNumId w:val="44"/>
  </w:num>
  <w:num w:numId="68">
    <w:abstractNumId w:val="1"/>
  </w:num>
  <w:num w:numId="69">
    <w:abstractNumId w:val="25"/>
  </w:num>
  <w:num w:numId="70">
    <w:abstractNumId w:val="76"/>
  </w:num>
  <w:num w:numId="71">
    <w:abstractNumId w:val="41"/>
  </w:num>
  <w:num w:numId="72">
    <w:abstractNumId w:val="3"/>
  </w:num>
  <w:num w:numId="73">
    <w:abstractNumId w:val="37"/>
  </w:num>
  <w:num w:numId="74">
    <w:abstractNumId w:val="64"/>
  </w:num>
  <w:num w:numId="75">
    <w:abstractNumId w:val="72"/>
  </w:num>
  <w:num w:numId="76">
    <w:abstractNumId w:val="61"/>
  </w:num>
  <w:num w:numId="77">
    <w:abstractNumId w:val="17"/>
  </w:num>
  <w:num w:numId="78">
    <w:abstractNumId w:val="81"/>
  </w:num>
  <w:num w:numId="79">
    <w:abstractNumId w:val="48"/>
  </w:num>
  <w:num w:numId="80">
    <w:abstractNumId w:val="39"/>
  </w:num>
  <w:num w:numId="81">
    <w:abstractNumId w:val="62"/>
  </w:num>
  <w:num w:numId="82">
    <w:abstractNumId w:val="47"/>
  </w:num>
  <w:num w:numId="83">
    <w:abstractNumId w:val="16"/>
  </w:num>
  <w:num w:numId="84">
    <w:abstractNumId w:val="86"/>
  </w:num>
  <w:num w:numId="85">
    <w:abstractNumId w:val="42"/>
  </w:num>
  <w:num w:numId="86">
    <w:abstractNumId w:val="71"/>
  </w:num>
  <w:num w:numId="87">
    <w:abstractNumId w:val="2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8BD"/>
    <w:rsid w:val="00022A3A"/>
    <w:rsid w:val="00050321"/>
    <w:rsid w:val="000548EA"/>
    <w:rsid w:val="000878BD"/>
    <w:rsid w:val="00090F1A"/>
    <w:rsid w:val="000A7472"/>
    <w:rsid w:val="000C4A8C"/>
    <w:rsid w:val="000E1760"/>
    <w:rsid w:val="000F3F7F"/>
    <w:rsid w:val="00140300"/>
    <w:rsid w:val="00142CBB"/>
    <w:rsid w:val="001C5596"/>
    <w:rsid w:val="0022334C"/>
    <w:rsid w:val="00223C37"/>
    <w:rsid w:val="00295BD1"/>
    <w:rsid w:val="003515EE"/>
    <w:rsid w:val="00390A90"/>
    <w:rsid w:val="00431270"/>
    <w:rsid w:val="004C3674"/>
    <w:rsid w:val="005745DF"/>
    <w:rsid w:val="005763A5"/>
    <w:rsid w:val="005A60EB"/>
    <w:rsid w:val="006269E9"/>
    <w:rsid w:val="0063159D"/>
    <w:rsid w:val="006D2AD8"/>
    <w:rsid w:val="006D4280"/>
    <w:rsid w:val="006E7EEA"/>
    <w:rsid w:val="0072108F"/>
    <w:rsid w:val="00727957"/>
    <w:rsid w:val="0078047C"/>
    <w:rsid w:val="00790EDA"/>
    <w:rsid w:val="007A356E"/>
    <w:rsid w:val="007F0665"/>
    <w:rsid w:val="008029CA"/>
    <w:rsid w:val="008711E5"/>
    <w:rsid w:val="00875368"/>
    <w:rsid w:val="00892133"/>
    <w:rsid w:val="008F0FB6"/>
    <w:rsid w:val="008F6990"/>
    <w:rsid w:val="009101C7"/>
    <w:rsid w:val="00942FD1"/>
    <w:rsid w:val="009752B4"/>
    <w:rsid w:val="009A62F5"/>
    <w:rsid w:val="009F31CD"/>
    <w:rsid w:val="00A06CB0"/>
    <w:rsid w:val="00A1416B"/>
    <w:rsid w:val="00A31852"/>
    <w:rsid w:val="00A50162"/>
    <w:rsid w:val="00A904C1"/>
    <w:rsid w:val="00AF5257"/>
    <w:rsid w:val="00B4092C"/>
    <w:rsid w:val="00B42905"/>
    <w:rsid w:val="00BA041E"/>
    <w:rsid w:val="00BF2199"/>
    <w:rsid w:val="00C20C71"/>
    <w:rsid w:val="00C35AB6"/>
    <w:rsid w:val="00C547DD"/>
    <w:rsid w:val="00C61007"/>
    <w:rsid w:val="00C8021A"/>
    <w:rsid w:val="00C85882"/>
    <w:rsid w:val="00C95276"/>
    <w:rsid w:val="00CB0603"/>
    <w:rsid w:val="00D15892"/>
    <w:rsid w:val="00D15CA4"/>
    <w:rsid w:val="00D25BD5"/>
    <w:rsid w:val="00D3624D"/>
    <w:rsid w:val="00DA0CD7"/>
    <w:rsid w:val="00DD3CD7"/>
    <w:rsid w:val="00DE1665"/>
    <w:rsid w:val="00E2055C"/>
    <w:rsid w:val="00E67827"/>
    <w:rsid w:val="00E75A59"/>
    <w:rsid w:val="00EE7A9B"/>
    <w:rsid w:val="00F215A4"/>
    <w:rsid w:val="00F2775C"/>
    <w:rsid w:val="00F35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8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0878BD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rsid w:val="000878B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ableContents">
    <w:name w:val="Table Contents"/>
    <w:basedOn w:val="a"/>
    <w:rsid w:val="00E75A5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DejaVu Sans" w:hAnsi="Arial" w:cs="Lohit Hindi"/>
      <w:kern w:val="3"/>
      <w:sz w:val="21"/>
      <w:szCs w:val="24"/>
      <w:lang w:eastAsia="zh-CN" w:bidi="hi-IN"/>
    </w:rPr>
  </w:style>
  <w:style w:type="paragraph" w:styleId="a6">
    <w:name w:val="No Spacing"/>
    <w:uiPriority w:val="1"/>
    <w:qFormat/>
    <w:rsid w:val="0022334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Mangal"/>
      <w:kern w:val="3"/>
      <w:sz w:val="21"/>
      <w:szCs w:val="24"/>
      <w:lang w:eastAsia="zh-CN" w:bidi="hi-IN"/>
    </w:rPr>
  </w:style>
  <w:style w:type="paragraph" w:styleId="a7">
    <w:name w:val="Normal (Web)"/>
    <w:basedOn w:val="a"/>
    <w:uiPriority w:val="99"/>
    <w:unhideWhenUsed/>
    <w:rsid w:val="006D428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D428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Emphasis"/>
    <w:basedOn w:val="a0"/>
    <w:uiPriority w:val="20"/>
    <w:qFormat/>
    <w:rsid w:val="00727957"/>
    <w:rPr>
      <w:i/>
      <w:iCs/>
    </w:rPr>
  </w:style>
  <w:style w:type="paragraph" w:customStyle="1" w:styleId="c5">
    <w:name w:val="c5"/>
    <w:basedOn w:val="a"/>
    <w:rsid w:val="00CB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B0603"/>
  </w:style>
  <w:style w:type="paragraph" w:customStyle="1" w:styleId="c9">
    <w:name w:val="c9"/>
    <w:basedOn w:val="a"/>
    <w:rsid w:val="00CB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4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42FD1"/>
  </w:style>
  <w:style w:type="paragraph" w:customStyle="1" w:styleId="c23">
    <w:name w:val="c23"/>
    <w:basedOn w:val="a"/>
    <w:rsid w:val="0094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2FD1"/>
  </w:style>
  <w:style w:type="paragraph" w:customStyle="1" w:styleId="Default">
    <w:name w:val="Default"/>
    <w:rsid w:val="00C20C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9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5B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2098-8CA0-4551-B72C-1A11C323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29</cp:revision>
  <cp:lastPrinted>2021-10-25T03:51:00Z</cp:lastPrinted>
  <dcterms:created xsi:type="dcterms:W3CDTF">2016-11-07T19:19:00Z</dcterms:created>
  <dcterms:modified xsi:type="dcterms:W3CDTF">2021-11-23T13:04:00Z</dcterms:modified>
</cp:coreProperties>
</file>